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17A" w:rsidRPr="008C0238" w:rsidRDefault="00CD017A" w:rsidP="00CD017A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8C0238">
        <w:rPr>
          <w:sz w:val="28"/>
          <w:szCs w:val="28"/>
        </w:rPr>
        <w:t xml:space="preserve">Организационный взнос </w:t>
      </w:r>
      <w:r w:rsidR="00DC2592">
        <w:rPr>
          <w:sz w:val="28"/>
          <w:szCs w:val="28"/>
        </w:rPr>
        <w:t>в размере</w:t>
      </w:r>
      <w:r w:rsidRPr="008C0238">
        <w:rPr>
          <w:sz w:val="28"/>
          <w:szCs w:val="28"/>
        </w:rPr>
        <w:t xml:space="preserve"> 3000 рублей (с учетом НДС) </w:t>
      </w:r>
      <w:r>
        <w:rPr>
          <w:sz w:val="28"/>
          <w:szCs w:val="28"/>
        </w:rPr>
        <w:t xml:space="preserve">должен быть </w:t>
      </w:r>
      <w:r w:rsidRPr="008C0238">
        <w:rPr>
          <w:sz w:val="28"/>
          <w:szCs w:val="28"/>
        </w:rPr>
        <w:t>перечислен на банковский расчетный счет с реквизитами:</w:t>
      </w:r>
    </w:p>
    <w:p w:rsidR="00A455BA" w:rsidRDefault="00A455BA" w:rsidP="00A455B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val="en-US"/>
        </w:rPr>
      </w:pPr>
      <w:r w:rsidRPr="005C6C98">
        <w:rPr>
          <w:rFonts w:ascii="Times New Roman" w:eastAsia="Times New Roman" w:hAnsi="Times New Roman" w:cs="Times New Roman"/>
          <w:sz w:val="28"/>
          <w:szCs w:val="24"/>
        </w:rPr>
        <w:t>ИНН 2536007749,  КПП 253601001,</w:t>
      </w:r>
    </w:p>
    <w:p w:rsidR="00A455BA" w:rsidRPr="005C6C98" w:rsidRDefault="00A455BA" w:rsidP="00A455B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C6C98">
        <w:rPr>
          <w:rFonts w:ascii="Times New Roman" w:eastAsia="Times New Roman" w:hAnsi="Times New Roman" w:cs="Times New Roman"/>
          <w:sz w:val="28"/>
          <w:szCs w:val="24"/>
        </w:rPr>
        <w:t xml:space="preserve"> УФК по Приморскому краю (ИПМТ ДВО РАН л/</w:t>
      </w:r>
      <w:proofErr w:type="spellStart"/>
      <w:r w:rsidRPr="005C6C98">
        <w:rPr>
          <w:rFonts w:ascii="Times New Roman" w:eastAsia="Times New Roman" w:hAnsi="Times New Roman" w:cs="Times New Roman"/>
          <w:sz w:val="28"/>
          <w:szCs w:val="24"/>
        </w:rPr>
        <w:t>сч</w:t>
      </w:r>
      <w:proofErr w:type="spellEnd"/>
      <w:r w:rsidRPr="005C6C98">
        <w:rPr>
          <w:rFonts w:ascii="Times New Roman" w:eastAsia="Times New Roman" w:hAnsi="Times New Roman" w:cs="Times New Roman"/>
          <w:sz w:val="28"/>
          <w:szCs w:val="24"/>
        </w:rPr>
        <w:t xml:space="preserve"> 20206Ц11490), </w:t>
      </w:r>
      <w:r>
        <w:rPr>
          <w:rFonts w:ascii="Times New Roman" w:eastAsia="Times New Roman" w:hAnsi="Times New Roman" w:cs="Times New Roman"/>
          <w:sz w:val="28"/>
          <w:szCs w:val="24"/>
        </w:rPr>
        <w:br/>
      </w:r>
      <w:proofErr w:type="gramStart"/>
      <w:r w:rsidRPr="005C6C98">
        <w:rPr>
          <w:rFonts w:ascii="Times New Roman" w:eastAsia="Times New Roman" w:hAnsi="Times New Roman" w:cs="Times New Roman"/>
          <w:sz w:val="28"/>
          <w:szCs w:val="24"/>
        </w:rPr>
        <w:t>р</w:t>
      </w:r>
      <w:proofErr w:type="gramEnd"/>
      <w:r w:rsidRPr="005C6C98">
        <w:rPr>
          <w:rFonts w:ascii="Times New Roman" w:eastAsia="Times New Roman" w:hAnsi="Times New Roman" w:cs="Times New Roman"/>
          <w:sz w:val="28"/>
          <w:szCs w:val="24"/>
        </w:rPr>
        <w:t>/</w:t>
      </w:r>
      <w:proofErr w:type="spellStart"/>
      <w:r w:rsidRPr="005C6C98">
        <w:rPr>
          <w:rFonts w:ascii="Times New Roman" w:eastAsia="Times New Roman" w:hAnsi="Times New Roman" w:cs="Times New Roman"/>
          <w:sz w:val="28"/>
          <w:szCs w:val="24"/>
        </w:rPr>
        <w:t>сч</w:t>
      </w:r>
      <w:proofErr w:type="spellEnd"/>
      <w:r w:rsidRPr="005C6C98">
        <w:rPr>
          <w:rFonts w:ascii="Times New Roman" w:eastAsia="Times New Roman" w:hAnsi="Times New Roman" w:cs="Times New Roman"/>
          <w:sz w:val="28"/>
          <w:szCs w:val="24"/>
        </w:rPr>
        <w:t xml:space="preserve"> 40501810205072000002 в Дальневосточном ГУ Банка  России, г. Владивосток, БИК 040507001.</w:t>
      </w:r>
    </w:p>
    <w:p w:rsidR="00CD017A" w:rsidRPr="008C0238" w:rsidRDefault="00CD017A" w:rsidP="00CD017A">
      <w:pPr>
        <w:pStyle w:val="a4"/>
        <w:ind w:firstLine="567"/>
        <w:jc w:val="both"/>
        <w:rPr>
          <w:sz w:val="28"/>
          <w:szCs w:val="28"/>
        </w:rPr>
      </w:pPr>
      <w:r w:rsidRPr="008C0238">
        <w:rPr>
          <w:sz w:val="28"/>
          <w:szCs w:val="28"/>
        </w:rPr>
        <w:t>С аспирантов и студентов оргвзнос за личное участие в конференции не взымается.</w:t>
      </w:r>
    </w:p>
    <w:p w:rsidR="00753278" w:rsidRPr="00A455BA" w:rsidRDefault="00753278"/>
    <w:p w:rsidR="00A455BA" w:rsidRPr="00A455BA" w:rsidRDefault="00A455BA"/>
    <w:p w:rsidR="00A455BA" w:rsidRPr="00A455BA" w:rsidRDefault="00A455BA">
      <w:bookmarkStart w:id="0" w:name="_GoBack"/>
      <w:bookmarkEnd w:id="0"/>
    </w:p>
    <w:sectPr w:rsidR="00A455BA" w:rsidRPr="00A4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D017A"/>
    <w:rsid w:val="00753278"/>
    <w:rsid w:val="00A455BA"/>
    <w:rsid w:val="00CD017A"/>
    <w:rsid w:val="00DC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D0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CD017A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a5">
    <w:name w:val="Основной текст Знак"/>
    <w:basedOn w:val="a0"/>
    <w:link w:val="a4"/>
    <w:rsid w:val="00CD017A"/>
    <w:rPr>
      <w:rFonts w:ascii="Times New Roman" w:eastAsia="Times New Roman" w:hAnsi="Times New Roman" w:cs="Times New Roman"/>
      <w:sz w:val="2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335</Characters>
  <Application>Microsoft Office Word</Application>
  <DocSecurity>0</DocSecurity>
  <Lines>2</Lines>
  <Paragraphs>1</Paragraphs>
  <ScaleCrop>false</ScaleCrop>
  <Company>ИПМТ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Kiselev</dc:creator>
  <cp:keywords/>
  <dc:description/>
  <cp:lastModifiedBy>Alexandre</cp:lastModifiedBy>
  <cp:revision>5</cp:revision>
  <dcterms:created xsi:type="dcterms:W3CDTF">2019-06-27T04:58:00Z</dcterms:created>
  <dcterms:modified xsi:type="dcterms:W3CDTF">2019-09-24T05:22:00Z</dcterms:modified>
</cp:coreProperties>
</file>